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hint="default" w:ascii="宋体" w:cs="宋体"/>
          <w:sz w:val="36"/>
          <w:szCs w:val="36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</w:rPr>
        <w:t>推荐人选应提供的证明材料清单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（近五年来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2014.3.13-2019.3.14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</w:rPr>
        <w:t>一、中小学学科教学带头人培养人选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1.</w:t>
      </w:r>
      <w:r>
        <w:rPr>
          <w:rFonts w:hint="eastAsia" w:ascii="仿宋_GB2312" w:eastAsia="仿宋_GB2312"/>
          <w:sz w:val="32"/>
          <w:szCs w:val="32"/>
          <w:lang w:eastAsia="zh-CN"/>
        </w:rPr>
        <w:t>身份证、</w:t>
      </w:r>
      <w:r>
        <w:rPr>
          <w:rFonts w:hint="eastAsia" w:ascii="仿宋_GB2312" w:eastAsia="仿宋_GB2312"/>
          <w:sz w:val="32"/>
          <w:szCs w:val="32"/>
        </w:rPr>
        <w:t>学历证书和</w:t>
      </w:r>
      <w:r>
        <w:rPr>
          <w:rFonts w:hint="eastAsia" w:ascii="仿宋_GB2312" w:eastAsia="仿宋_GB2312"/>
          <w:sz w:val="32"/>
          <w:szCs w:val="32"/>
          <w:lang w:eastAsia="zh-CN"/>
        </w:rPr>
        <w:t>现任教师</w:t>
      </w:r>
      <w:r>
        <w:rPr>
          <w:rFonts w:hint="eastAsia" w:ascii="仿宋_GB2312" w:eastAsia="仿宋_GB2312"/>
          <w:sz w:val="32"/>
          <w:szCs w:val="32"/>
        </w:rPr>
        <w:t>职务聘任书；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2.</w:t>
      </w:r>
      <w:r>
        <w:rPr>
          <w:rFonts w:hint="eastAsia" w:ascii="仿宋_GB2312" w:eastAsia="仿宋_GB2312"/>
          <w:sz w:val="32"/>
          <w:szCs w:val="32"/>
        </w:rPr>
        <w:t>公开课、示范课材料；</w:t>
      </w: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3.</w:t>
      </w:r>
      <w:r>
        <w:rPr>
          <w:rFonts w:hint="eastAsia" w:ascii="仿宋_GB2312" w:eastAsia="仿宋_GB2312"/>
          <w:sz w:val="32"/>
          <w:szCs w:val="32"/>
        </w:rPr>
        <w:t>教师教学技能大赛获奖情况或</w:t>
      </w:r>
      <w:r>
        <w:rPr>
          <w:rFonts w:hint="eastAsia" w:ascii="仿宋_GB2312" w:eastAsia="仿宋_GB2312"/>
          <w:color w:val="000000"/>
          <w:sz w:val="32"/>
          <w:szCs w:val="32"/>
        </w:rPr>
        <w:t>参加“十二五”骨干教师省级培训相关材料；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4.</w:t>
      </w:r>
      <w:r>
        <w:rPr>
          <w:rFonts w:hint="eastAsia" w:ascii="仿宋_GB2312" w:eastAsia="仿宋_GB2312"/>
          <w:sz w:val="32"/>
          <w:szCs w:val="32"/>
        </w:rPr>
        <w:t>科研课题、教育教学论文或论著发表情况等材料；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5.</w:t>
      </w:r>
      <w:r>
        <w:rPr>
          <w:rFonts w:hint="eastAsia" w:ascii="仿宋_GB2312" w:eastAsia="仿宋_GB2312"/>
          <w:sz w:val="32"/>
          <w:szCs w:val="32"/>
        </w:rPr>
        <w:t>指导和培养骨干教师情况材料；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6.</w:t>
      </w:r>
      <w:r>
        <w:rPr>
          <w:rFonts w:hint="eastAsia" w:ascii="仿宋_GB2312" w:eastAsia="仿宋_GB2312"/>
          <w:sz w:val="32"/>
          <w:szCs w:val="32"/>
        </w:rPr>
        <w:t>支教帮扶情况材料；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7.</w:t>
      </w:r>
      <w:r>
        <w:rPr>
          <w:rFonts w:hint="eastAsia" w:ascii="仿宋_GB2312" w:eastAsia="仿宋_GB2312"/>
          <w:sz w:val="32"/>
          <w:szCs w:val="32"/>
        </w:rPr>
        <w:t>其他证明材料。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</w:rPr>
        <w:t>二、中小学名校长后备人选培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训</w:t>
      </w:r>
      <w:r>
        <w:rPr>
          <w:rFonts w:hint="eastAsia" w:ascii="仿宋_GB2312" w:eastAsia="仿宋_GB2312"/>
          <w:b/>
          <w:bCs/>
          <w:sz w:val="32"/>
          <w:szCs w:val="32"/>
        </w:rPr>
        <w:t>对象：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1.</w:t>
      </w:r>
      <w:r>
        <w:rPr>
          <w:rFonts w:hint="eastAsia" w:ascii="仿宋_GB2312" w:eastAsia="仿宋_GB2312"/>
          <w:sz w:val="32"/>
          <w:szCs w:val="32"/>
        </w:rPr>
        <w:t>校级领导任免文件；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2.</w:t>
      </w:r>
      <w:r>
        <w:rPr>
          <w:rFonts w:hint="eastAsia" w:ascii="仿宋_GB2312" w:eastAsia="仿宋_GB2312"/>
          <w:sz w:val="32"/>
          <w:szCs w:val="32"/>
          <w:lang w:eastAsia="zh-CN"/>
        </w:rPr>
        <w:t>身份证、</w:t>
      </w:r>
      <w:r>
        <w:rPr>
          <w:rFonts w:hint="eastAsia" w:ascii="仿宋_GB2312" w:eastAsia="仿宋_GB2312"/>
          <w:sz w:val="32"/>
          <w:szCs w:val="32"/>
        </w:rPr>
        <w:t>学历证书和</w:t>
      </w:r>
      <w:r>
        <w:rPr>
          <w:rFonts w:hint="eastAsia" w:ascii="仿宋_GB2312" w:eastAsia="仿宋_GB2312"/>
          <w:sz w:val="32"/>
          <w:szCs w:val="32"/>
          <w:lang w:eastAsia="zh-CN"/>
        </w:rPr>
        <w:t>现任</w:t>
      </w:r>
      <w:r>
        <w:rPr>
          <w:rFonts w:hint="eastAsia" w:ascii="仿宋_GB2312" w:eastAsia="仿宋_GB2312"/>
          <w:sz w:val="32"/>
          <w:szCs w:val="32"/>
        </w:rPr>
        <w:t>教师职务聘任书；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3.</w:t>
      </w:r>
      <w:r>
        <w:rPr>
          <w:rFonts w:hint="eastAsia" w:ascii="仿宋_GB2312" w:eastAsia="仿宋_GB2312"/>
          <w:sz w:val="32"/>
          <w:szCs w:val="32"/>
        </w:rPr>
        <w:t>个人或学校获奖材料；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 xml:space="preserve">   4.</w:t>
      </w:r>
      <w:r>
        <w:rPr>
          <w:rFonts w:hint="eastAsia" w:ascii="仿宋_GB2312" w:eastAsia="仿宋_GB2312"/>
          <w:sz w:val="32"/>
          <w:szCs w:val="32"/>
        </w:rPr>
        <w:t>教育研究课题和教育管理或教学论文发表等材料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 xml:space="preserve">   5.</w:t>
      </w:r>
      <w:r>
        <w:rPr>
          <w:rFonts w:hint="eastAsia" w:ascii="仿宋_GB2312" w:eastAsia="仿宋_GB2312"/>
          <w:sz w:val="32"/>
          <w:szCs w:val="32"/>
        </w:rPr>
        <w:t>研修情况材料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6.</w:t>
      </w:r>
      <w:r>
        <w:rPr>
          <w:rFonts w:hint="eastAsia" w:ascii="仿宋_GB2312" w:eastAsia="仿宋_GB2312"/>
          <w:sz w:val="32"/>
          <w:szCs w:val="32"/>
        </w:rPr>
        <w:t>其他证明材料。</w:t>
      </w:r>
    </w:p>
    <w:p>
      <w:pPr>
        <w:jc w:val="left"/>
      </w:pP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</w:rPr>
        <w:t>以上所有材料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参照职称评审申报材料的要求提供，</w:t>
      </w:r>
      <w:r>
        <w:rPr>
          <w:rFonts w:hint="eastAsia" w:ascii="仿宋_GB2312" w:eastAsia="仿宋_GB2312"/>
          <w:b/>
          <w:bCs/>
          <w:sz w:val="32"/>
          <w:szCs w:val="32"/>
        </w:rPr>
        <w:t>复印件加盖所在单位、县（区）教育局公章即可，按目录清单要求装订成册。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52F4F"/>
    <w:rsid w:val="43F52F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2019-04-10T00:40:00Z</dcterms:created>
  <dc:creator>张三</dc:creator>
  <cp:lastModifiedBy>张三</cp:lastModifiedBy>
  <dcterms:modified xsi:type="dcterms:W3CDTF">2019-04-10T00:41:30Z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